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4BA36"/>
    <w:p w14:paraId="19F21BA2">
      <w:pPr>
        <w:pStyle w:val="2"/>
        <w:kinsoku w:val="0"/>
        <w:overflowPunct w:val="0"/>
        <w:spacing w:line="352" w:lineRule="exact"/>
        <w:ind w:left="950" w:right="388"/>
        <w:jc w:val="center"/>
        <w:rPr>
          <w:b w:val="0"/>
          <w:color w:val="auto"/>
          <w:highlight w:val="none"/>
        </w:rPr>
      </w:pPr>
      <w:bookmarkStart w:id="0" w:name="_Toc32675"/>
      <w:bookmarkStart w:id="1" w:name="_Toc27616"/>
      <w:bookmarkStart w:id="2" w:name="_Toc26845"/>
      <w:bookmarkStart w:id="3" w:name="_Toc19435"/>
      <w:bookmarkStart w:id="4" w:name="_Toc10985"/>
      <w:bookmarkStart w:id="5" w:name="_Toc16060"/>
      <w:r>
        <w:rPr>
          <w:color w:val="auto"/>
          <w:highlight w:val="none"/>
        </w:rPr>
        <w:t>投标函附录</w:t>
      </w:r>
      <w:bookmarkEnd w:id="0"/>
      <w:bookmarkEnd w:id="1"/>
      <w:bookmarkEnd w:id="2"/>
      <w:bookmarkEnd w:id="3"/>
      <w:bookmarkEnd w:id="4"/>
      <w:bookmarkEnd w:id="5"/>
      <w:r>
        <w:rPr>
          <w:color w:val="auto"/>
          <w:w w:val="99"/>
          <w:highlight w:val="none"/>
        </w:rPr>
        <w:t xml:space="preserve"> </w:t>
      </w:r>
    </w:p>
    <w:p w14:paraId="14E1DC4C">
      <w:pPr>
        <w:pStyle w:val="3"/>
        <w:kinsoku w:val="0"/>
        <w:overflowPunct w:val="0"/>
        <w:ind w:left="0"/>
        <w:rPr>
          <w:b/>
          <w:color w:val="auto"/>
          <w:sz w:val="20"/>
          <w:highlight w:val="none"/>
        </w:rPr>
      </w:pPr>
    </w:p>
    <w:p w14:paraId="5E3C91EE">
      <w:pPr>
        <w:pStyle w:val="3"/>
        <w:kinsoku w:val="0"/>
        <w:overflowPunct w:val="0"/>
        <w:spacing w:before="3"/>
        <w:ind w:left="0"/>
        <w:rPr>
          <w:b/>
          <w:color w:val="auto"/>
          <w:sz w:val="18"/>
          <w:highlight w:val="none"/>
        </w:rPr>
      </w:pPr>
    </w:p>
    <w:tbl>
      <w:tblPr>
        <w:tblStyle w:val="4"/>
        <w:tblW w:w="6889" w:type="dxa"/>
        <w:tblInd w:w="10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242"/>
        <w:gridCol w:w="3730"/>
        <w:gridCol w:w="1050"/>
      </w:tblGrid>
      <w:tr w14:paraId="78FDC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6F79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2BB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内容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EE62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约定内容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536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0EFA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684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17B6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项目经理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E6B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color w:val="0000FF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highlight w:val="none"/>
              </w:rPr>
              <w:t>姓名：</w:t>
            </w:r>
            <w:r>
              <w:rPr>
                <w:rFonts w:hint="eastAsia" w:ascii="宋体" w:hAnsi="宋体" w:cs="宋体"/>
                <w:color w:val="0000FF"/>
                <w:highlight w:val="none"/>
                <w:u w:val="single"/>
                <w:lang w:val="en-US" w:eastAsia="zh-CN"/>
              </w:rPr>
              <w:t xml:space="preserve">              </w:t>
            </w:r>
          </w:p>
          <w:p w14:paraId="578AB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color w:val="0000FF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highlight w:val="none"/>
              </w:rPr>
              <w:t>电话：</w:t>
            </w:r>
            <w:r>
              <w:rPr>
                <w:rFonts w:hint="eastAsia" w:ascii="宋体" w:hAnsi="宋体" w:cs="宋体"/>
                <w:color w:val="0000FF"/>
                <w:highlight w:val="none"/>
                <w:u w:val="single"/>
                <w:lang w:val="en-US" w:eastAsia="zh-CN"/>
              </w:rPr>
              <w:t xml:space="preserve">              </w:t>
            </w:r>
          </w:p>
          <w:p w14:paraId="63DE6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highlight w:val="none"/>
              </w:rPr>
              <w:t>邮箱：</w:t>
            </w:r>
            <w:r>
              <w:rPr>
                <w:rFonts w:hint="eastAsia" w:ascii="宋体" w:hAnsi="宋体" w:cs="宋体"/>
                <w:color w:val="0000FF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90C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214C2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EDF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666D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DD8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工期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2759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发包人通知进</w:t>
            </w:r>
            <w:r>
              <w:rPr>
                <w:rFonts w:hint="eastAsia" w:ascii="Times New Roman" w:hAnsi="Times New Roman" w:eastAsia="宋体" w:cs="Times New Roman"/>
                <w:color w:val="0000FF"/>
                <w:highlight w:val="none"/>
                <w:lang w:val="en-US" w:eastAsia="zh-CN"/>
              </w:rPr>
              <w:t>场</w:t>
            </w:r>
            <w:r>
              <w:rPr>
                <w:rFonts w:hint="eastAsia" w:cs="Times New Roman"/>
                <w:color w:val="0000FF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color w:val="0000FF"/>
                <w:highlight w:val="none"/>
                <w:lang w:val="en-US" w:eastAsia="zh-CN"/>
              </w:rPr>
              <w:t>日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历天内完成交货、安装、调试并达到投入使用条件。</w:t>
            </w:r>
            <w:bookmarkStart w:id="6" w:name="_GoBack"/>
            <w:bookmarkEnd w:id="6"/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15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2DE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6782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E24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质量保修期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B6B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本工程的保修期为 2 年，自本合同工程竣工验收合格之日开始计算。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287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6AB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B015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EE4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质量标准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1FE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达到国家验收规范合格标准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C049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5C75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5E72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DEC5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投标有效期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5A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自投标截止之日起90天（日历日）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102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E67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F65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24E1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295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20C5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3B8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6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AF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pacing w:val="-3"/>
                <w:sz w:val="21"/>
                <w:highlight w:val="none"/>
              </w:rPr>
              <w:t>备注：投标人在响应招标文件中规定的实质性要求和条件的基础上，可做出其他有利于招</w:t>
            </w:r>
            <w:r>
              <w:rPr>
                <w:rFonts w:hint="eastAsia" w:ascii="宋体" w:hAnsi="宋体"/>
                <w:b/>
                <w:color w:val="auto"/>
                <w:spacing w:val="-65"/>
                <w:sz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b/>
                <w:color w:val="auto"/>
                <w:sz w:val="21"/>
                <w:highlight w:val="none"/>
              </w:rPr>
              <w:t>标人的承诺。此类承诺可在本表中予以补充填写。</w:t>
            </w:r>
            <w:r>
              <w:rPr>
                <w:rFonts w:hint="eastAsia" w:ascii="宋体" w:hAnsi="宋体"/>
                <w:b/>
                <w:color w:val="auto"/>
                <w:w w:val="99"/>
                <w:sz w:val="21"/>
                <w:highlight w:val="none"/>
              </w:rPr>
              <w:t xml:space="preserve"> </w:t>
            </w:r>
          </w:p>
        </w:tc>
      </w:tr>
    </w:tbl>
    <w:p w14:paraId="22FA2662">
      <w:pPr>
        <w:pStyle w:val="3"/>
        <w:kinsoku w:val="0"/>
        <w:overflowPunct w:val="0"/>
        <w:ind w:left="0"/>
        <w:rPr>
          <w:b/>
          <w:color w:val="auto"/>
          <w:sz w:val="20"/>
          <w:highlight w:val="none"/>
        </w:rPr>
      </w:pPr>
    </w:p>
    <w:p w14:paraId="3D99AD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B002A"/>
    <w:rsid w:val="002931EC"/>
    <w:rsid w:val="02477318"/>
    <w:rsid w:val="02DF39F5"/>
    <w:rsid w:val="05F96B7B"/>
    <w:rsid w:val="0B542542"/>
    <w:rsid w:val="0DC91EAE"/>
    <w:rsid w:val="110A7E8F"/>
    <w:rsid w:val="116003F7"/>
    <w:rsid w:val="13873A19"/>
    <w:rsid w:val="13B3480E"/>
    <w:rsid w:val="15B36D47"/>
    <w:rsid w:val="17AC1CA0"/>
    <w:rsid w:val="18FE652B"/>
    <w:rsid w:val="1B3A3A66"/>
    <w:rsid w:val="1B827539"/>
    <w:rsid w:val="1C4F64CA"/>
    <w:rsid w:val="1DAD49C3"/>
    <w:rsid w:val="1E8725DA"/>
    <w:rsid w:val="1EDF0BAD"/>
    <w:rsid w:val="200739CD"/>
    <w:rsid w:val="21957C48"/>
    <w:rsid w:val="22053DC1"/>
    <w:rsid w:val="227351F1"/>
    <w:rsid w:val="23B33917"/>
    <w:rsid w:val="25EE7927"/>
    <w:rsid w:val="26555BF8"/>
    <w:rsid w:val="28773C04"/>
    <w:rsid w:val="28A075FF"/>
    <w:rsid w:val="29DD3F3B"/>
    <w:rsid w:val="2ABC4498"/>
    <w:rsid w:val="2BC5709C"/>
    <w:rsid w:val="2BCC1169"/>
    <w:rsid w:val="2BF5596C"/>
    <w:rsid w:val="2DFE26D1"/>
    <w:rsid w:val="30DD5AC4"/>
    <w:rsid w:val="31F57469"/>
    <w:rsid w:val="32904240"/>
    <w:rsid w:val="34E46AC5"/>
    <w:rsid w:val="35785C33"/>
    <w:rsid w:val="368340BC"/>
    <w:rsid w:val="3A555D6F"/>
    <w:rsid w:val="3AB72586"/>
    <w:rsid w:val="3C157564"/>
    <w:rsid w:val="3C3E07DA"/>
    <w:rsid w:val="3D714C6E"/>
    <w:rsid w:val="40BF3F42"/>
    <w:rsid w:val="423170C2"/>
    <w:rsid w:val="42B555FD"/>
    <w:rsid w:val="442B002A"/>
    <w:rsid w:val="44446C38"/>
    <w:rsid w:val="462E0E45"/>
    <w:rsid w:val="471779CA"/>
    <w:rsid w:val="499441BE"/>
    <w:rsid w:val="4A176B9D"/>
    <w:rsid w:val="4B337A07"/>
    <w:rsid w:val="4D9B4918"/>
    <w:rsid w:val="4E724CEA"/>
    <w:rsid w:val="50EA7200"/>
    <w:rsid w:val="54971006"/>
    <w:rsid w:val="55097B6F"/>
    <w:rsid w:val="55C53951"/>
    <w:rsid w:val="566A2E0C"/>
    <w:rsid w:val="56A1616C"/>
    <w:rsid w:val="57437223"/>
    <w:rsid w:val="57CF6D09"/>
    <w:rsid w:val="59CE54CA"/>
    <w:rsid w:val="5BC30B6B"/>
    <w:rsid w:val="5E5B745B"/>
    <w:rsid w:val="5F625217"/>
    <w:rsid w:val="5F7A1C50"/>
    <w:rsid w:val="5F887C77"/>
    <w:rsid w:val="61251748"/>
    <w:rsid w:val="61BC41C8"/>
    <w:rsid w:val="62594319"/>
    <w:rsid w:val="62B47227"/>
    <w:rsid w:val="62FF66F4"/>
    <w:rsid w:val="63957059"/>
    <w:rsid w:val="64D23995"/>
    <w:rsid w:val="66323ADF"/>
    <w:rsid w:val="6A5C442C"/>
    <w:rsid w:val="6CA83959"/>
    <w:rsid w:val="701B08E6"/>
    <w:rsid w:val="71F15DA2"/>
    <w:rsid w:val="72FD2525"/>
    <w:rsid w:val="743B1556"/>
    <w:rsid w:val="78E52CDF"/>
    <w:rsid w:val="7DE0333D"/>
    <w:rsid w:val="7E521480"/>
    <w:rsid w:val="7E525E1A"/>
    <w:rsid w:val="7F40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50" w:beforeLines="50" w:line="360" w:lineRule="auto"/>
      <w:outlineLvl w:val="2"/>
    </w:pPr>
    <w:rPr>
      <w:rFonts w:eastAsia="黑体"/>
      <w:b/>
      <w:bCs/>
      <w:sz w:val="24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230</Characters>
  <Lines>0</Lines>
  <Paragraphs>0</Paragraphs>
  <TotalTime>14</TotalTime>
  <ScaleCrop>false</ScaleCrop>
  <LinksUpToDate>false</LinksUpToDate>
  <CharactersWithSpaces>281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2026-01-15T01:45:00Z</dcterms:created>
  <dc:creator>徐怀珍</dc:creator>
  <cp:lastModifiedBy>徐怀珍</cp:lastModifiedBy>
  <dcterms:modified xsi:type="dcterms:W3CDTF">2026-01-16T01:30:12Z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4B7BC4B162E5496E99EAF333C6BB5087_11</vt:lpwstr>
  </property>
  <property fmtid="{D5CDD505-2E9C-101B-9397-08002B2CF9AE}" pid="4" name="KSOTemplateDocerSaveRecord">
    <vt:lpwstr>eyJoZGlkIjoiMTU1NTg3OTM2MDllMjg5ODY3MDI1MjcxM2UwMWFjMDEiLCJ1c2VySWQiOiI2NTgwOTYwNzcifQ==</vt:lpwstr>
  </property>
</Properties>
</file>